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9" w:rsidRPr="00863363" w:rsidRDefault="000D27CB" w:rsidP="0007066D">
      <w:pPr>
        <w:jc w:val="center"/>
        <w:rPr>
          <w:rFonts w:cs="Arial"/>
          <w:b/>
          <w:smallCaps/>
          <w:szCs w:val="22"/>
        </w:rPr>
      </w:pPr>
      <w:bookmarkStart w:id="0" w:name="_Toc496714172"/>
      <w:bookmarkStart w:id="1" w:name="_GoBack"/>
      <w:bookmarkEnd w:id="1"/>
      <w:r w:rsidRPr="00863363">
        <w:rPr>
          <w:rFonts w:cs="Arial"/>
          <w:b/>
          <w:smallCaps/>
          <w:szCs w:val="22"/>
        </w:rPr>
        <w:t>F</w:t>
      </w:r>
      <w:r w:rsidR="009C4F99" w:rsidRPr="00863363">
        <w:rPr>
          <w:rFonts w:cs="Arial"/>
          <w:b/>
          <w:smallCaps/>
          <w:szCs w:val="22"/>
        </w:rPr>
        <w:t xml:space="preserve">ormulário de candidatura ao procedimento </w:t>
      </w:r>
      <w:bookmarkEnd w:id="0"/>
      <w:r w:rsidR="00D65A14" w:rsidRPr="00863363">
        <w:rPr>
          <w:rFonts w:cs="Arial"/>
          <w:b/>
          <w:smallCaps/>
          <w:szCs w:val="22"/>
        </w:rPr>
        <w:t>de recrutamento</w:t>
      </w:r>
    </w:p>
    <w:p w:rsidR="009C4F99" w:rsidRPr="00864825" w:rsidRDefault="009C4F99" w:rsidP="009C4F99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</w:t>
      </w:r>
      <w:r w:rsidRPr="0054219E">
        <w:rPr>
          <w:rFonts w:ascii="Tahoma" w:hAnsi="Tahoma" w:cs="Tahoma"/>
        </w:rPr>
        <w:t xml:space="preserve">  </w:t>
      </w:r>
    </w:p>
    <w:p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proofErr w:type="gramStart"/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proofErr w:type="gramEnd"/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:rsidR="009C4F99" w:rsidRPr="0054219E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C17D89" w:rsidRPr="00C17D89" w:rsidTr="006A538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B25" w:rsidRDefault="00593B25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Endereço eletrónico: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  <w:proofErr w:type="spellStart"/>
            <w:proofErr w:type="gramStart"/>
            <w:r w:rsidRPr="00C17D89">
              <w:rPr>
                <w:rFonts w:cs="Arial"/>
                <w:b/>
                <w:sz w:val="20"/>
                <w:szCs w:val="20"/>
              </w:rPr>
              <w:t>an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lastRenderedPageBreak/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:rsidTr="00593B25">
        <w:trPr>
          <w:trHeight w:hRule="exact" w:val="567"/>
        </w:trPr>
        <w:tc>
          <w:tcPr>
            <w:tcW w:w="403" w:type="dxa"/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4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anos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de escolaridade  (1.º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6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anos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de escolaridade        (2.º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9.º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11.º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12.º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 xml:space="preserve">Nível </w:t>
      </w:r>
      <w:proofErr w:type="gramStart"/>
      <w:r w:rsidR="009C4F99" w:rsidRPr="00593B25">
        <w:rPr>
          <w:rFonts w:cs="Arial"/>
          <w:sz w:val="16"/>
          <w:szCs w:val="16"/>
        </w:rPr>
        <w:t xml:space="preserve">III </w:t>
      </w:r>
      <w:proofErr w:type="gramEnd"/>
      <w:r w:rsidR="009C4F99" w:rsidRPr="00593B25">
        <w:rPr>
          <w:rFonts w:cs="Arial"/>
          <w:sz w:val="16"/>
          <w:szCs w:val="16"/>
        </w:rPr>
        <w:t>: Nível de qualificação da formação (c/ equivalência ao ensino secundário)</w:t>
      </w:r>
    </w:p>
    <w:p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:rsidTr="00477EAC">
        <w:trPr>
          <w:trHeight w:hRule="exact" w:val="340"/>
        </w:trPr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2.2 Indique cursos de pós – graduação, mestrado ou doutoramento:</w:t>
      </w:r>
    </w:p>
    <w:p w:rsidR="007047F2" w:rsidRDefault="007047F2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7047F2" w:rsidRDefault="007047F2" w:rsidP="007047F2">
      <w:pPr>
        <w:pBdr>
          <w:bottom w:val="single" w:sz="12" w:space="1" w:color="4BACC6"/>
        </w:pBd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:rsidTr="006A5388">
        <w:trPr>
          <w:trHeight w:hRule="exact" w:val="340"/>
        </w:trPr>
        <w:tc>
          <w:tcPr>
            <w:tcW w:w="236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:rsidTr="006A5388">
        <w:trPr>
          <w:trHeight w:hRule="exact" w:val="340"/>
        </w:trPr>
        <w:tc>
          <w:tcPr>
            <w:tcW w:w="236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:rsidR="009C4F99" w:rsidRPr="007047F2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Data</w:t>
            </w:r>
            <w:proofErr w:type="spellEnd"/>
          </w:p>
        </w:tc>
      </w:tr>
      <w:tr w:rsidR="009C4F99" w:rsidRPr="007047F2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7047F2" w:rsidRDefault="009C4F99" w:rsidP="007047F2">
      <w:pPr>
        <w:tabs>
          <w:tab w:val="left" w:pos="8647"/>
        </w:tabs>
        <w:spacing w:after="0" w:line="240" w:lineRule="auto"/>
        <w:rPr>
          <w:rFonts w:cs="Arial"/>
          <w:sz w:val="20"/>
          <w:szCs w:val="20"/>
        </w:rPr>
      </w:pPr>
    </w:p>
    <w:p w:rsidR="007047F2" w:rsidRDefault="007047F2">
      <w:pPr>
        <w:spacing w:after="0" w:line="240" w:lineRule="auto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9C4F99" w:rsidRPr="0054219E" w:rsidRDefault="00EF27B0" w:rsidP="009C4F99">
      <w:pPr>
        <w:shd w:val="clear" w:color="auto" w:fill="4BACC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4</w:t>
      </w:r>
      <w:r w:rsidR="009C4F99" w:rsidRPr="0054219E">
        <w:rPr>
          <w:rFonts w:ascii="Tahoma" w:hAnsi="Tahoma" w:cs="Tahoma"/>
          <w:b/>
          <w:sz w:val="20"/>
          <w:szCs w:val="20"/>
        </w:rPr>
        <w:t xml:space="preserve">. DECLARAÇÃO </w:t>
      </w:r>
    </w:p>
    <w:p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4F99" w:rsidRPr="0054219E" w:rsidTr="002A0230">
        <w:trPr>
          <w:trHeight w:val="340"/>
        </w:trPr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:rsidTr="002A0230">
        <w:trPr>
          <w:trHeight w:val="340"/>
        </w:trPr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proofErr w:type="spellEnd"/>
            <w:r w:rsidR="007047F2">
              <w:rPr>
                <w:rFonts w:ascii="Tahoma" w:hAnsi="Tahoma" w:cs="Tahoma"/>
                <w:b/>
                <w:sz w:val="20"/>
                <w:szCs w:val="20"/>
              </w:rPr>
              <w:t xml:space="preserve">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(Quantidade </w:t>
            </w:r>
            <w:proofErr w:type="gram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__________________________________________________</w:t>
      </w:r>
    </w:p>
    <w:sectPr w:rsidR="007047F2" w:rsidRPr="007047F2" w:rsidSect="00D61D6C">
      <w:headerReference w:type="default" r:id="rId9"/>
      <w:footerReference w:type="default" r:id="rId10"/>
      <w:headerReference w:type="first" r:id="rId11"/>
      <w:pgSz w:w="11906" w:h="16838"/>
      <w:pgMar w:top="964" w:right="991" w:bottom="907" w:left="1418" w:header="51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76" w:rsidRDefault="000E3976">
      <w:r>
        <w:separator/>
      </w:r>
    </w:p>
  </w:endnote>
  <w:endnote w:type="continuationSeparator" w:id="0">
    <w:p w:rsidR="000E3976" w:rsidRDefault="000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76" w:rsidRDefault="000E3976" w:rsidP="008E6464">
    <w:pPr>
      <w:pStyle w:val="Rodap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9DE38" wp14:editId="347EEF46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28575" b="29210"/>
              <wp:wrapNone/>
              <wp:docPr id="13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EA2FD8" id="Conexão recta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yDBQIAAFsEAAAOAAAAZHJzL2Uyb0RvYy54bWysVEtu2zAQ3RfoHQjua8kOXNiC5SwcpJu0&#10;NZq2e4YiLaIkhyAZSz5Pj9KLdUjJcppk06JaEJrfm3mPI22ue6PJUfigwNZ0PispEZZDo+yhpt++&#10;3r5bURIisw3TYEVNTyLQ6+3bN5vOVWIBLehGeIIgNlSdq2kbo6uKIvBWGBZm4ITFoARvWETTH4rG&#10;sw7RjS4WZfm+6MA3zgMXIaD3ZgjSbcaXUvD4WcogItE1xdliPn0+H9JZbDesOnjmWsXHMdg/TGGY&#10;sth0grphkZFHr15AGcU9BJBxxsEUIKXiInNANvPyGZv7ljmRuaA4wU0yhf8Hyz8d956oBu/uihLL&#10;DN7RDm+q//UTiEf5GMEAqtS5UGHyzu594sl7e+/ugP8IGCv+CCYjuCGtl94QqZX7jg2yQEiZ9Fn/&#10;06S/6CPh6Fyu1/PFYkkJx9hqtc7XU7AqoaSmzof4QYAh6aWmWtmkDqvY8S7ENMclJbm1JV1N10tE&#10;TGYArZpbpXU20oKJnfbkyHA1GOfCxqucpx/NR2gG/7LEJ9FH6LyTqWSwLmgY03ZUYSCeJYgnLYYx&#10;vgiJEiPBQYIJ6Gnv+dhFW8xOZRInnQrLgcFrQ58Lx/xUKvLi/03xVJE7g41TsVEW/GvdYz91HvLP&#10;Cgy8kwQP0Jz2/rwguMFZufFrS5/IUzuXX/4J298AAAD//wMAUEsDBBQABgAIAAAAIQDZpYf92QAA&#10;AAcBAAAPAAAAZHJzL2Rvd25yZXYueG1sTI5NTsMwEIX3SNzBmkrsqNOQUieNU9FKHIDQA7jxkETE&#10;4xC7bejpGVawfD967yt3sxvEBafQe9KwWiYgkBpve2o1HN9fHxWIEA1ZM3hCDd8YYFfd35WmsP5K&#10;b3ipYyt4hEJhNHQxjoWUoenQmbD0IxJnH35yJrKcWmknc+VxN8g0SZ6lMz3xQ2dGPHTYfNZnp2Ff&#10;q1t6i09xndn863Dc5ysfrdYPi/llCyLiHP/K8IvP6FAx08mfyQYxaFinXGR7k4HgOM/UBsSJDaVA&#10;VqX8z1/9AAAA//8DAFBLAQItABQABgAIAAAAIQC2gziS/gAAAOEBAAATAAAAAAAAAAAAAAAAAAAA&#10;AABbQ29udGVudF9UeXBlc10ueG1sUEsBAi0AFAAGAAgAAAAhADj9If/WAAAAlAEAAAsAAAAAAAAA&#10;AAAAAAAALwEAAF9yZWxzLy5yZWxzUEsBAi0AFAAGAAgAAAAhAGkfrIMFAgAAWwQAAA4AAAAAAAAA&#10;AAAAAAAALgIAAGRycy9lMm9Eb2MueG1sUEsBAi0AFAAGAAgAAAAhANmlh/3ZAAAABwEAAA8AAAAA&#10;AAAAAAAAAAAAXwQAAGRycy9kb3ducmV2LnhtbFBLBQYAAAAABAAEAPMAAABlBQAAAAA=&#10;" strokecolor="#4e6128 [1606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4AE1DAF" wp14:editId="26B58078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3619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126723D" id="Conexão recta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:rsidR="000E3976" w:rsidRPr="00452D3C" w:rsidRDefault="00E24D66" w:rsidP="007047F2">
    <w:pPr>
      <w:pStyle w:val="Rodap"/>
      <w:jc w:val="right"/>
      <w:rPr>
        <w:rFonts w:ascii="Gill Sans MT" w:hAnsi="Gill Sans MT"/>
        <w:color w:val="4F6228" w:themeColor="accent3" w:themeShade="80"/>
        <w:sz w:val="20"/>
      </w:rPr>
    </w:pPr>
    <w:sdt>
      <w:sdtPr>
        <w:rPr>
          <w:color w:val="4F6228" w:themeColor="accent3" w:themeShade="80"/>
        </w:r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color w:val="4F6228" w:themeColor="accent3" w:themeShade="80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Página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PAGE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2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 de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NUMPAGES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3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proofErr w:type="gramStart"/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t xml:space="preserve">                                                    </w:t>
            </w:r>
            <w:proofErr w:type="gramEnd"/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76" w:rsidRDefault="000E3976">
      <w:r>
        <w:separator/>
      </w:r>
    </w:p>
  </w:footnote>
  <w:footnote w:type="continuationSeparator" w:id="0">
    <w:p w:rsidR="000E3976" w:rsidRDefault="000E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76" w:rsidRDefault="000E3976" w:rsidP="00D671CD">
    <w:pPr>
      <w:pStyle w:val="Cabealho"/>
      <w:spacing w:after="0" w:line="240" w:lineRule="auto"/>
      <w:jc w:val="right"/>
    </w:pPr>
    <w:r>
      <w:rPr>
        <w:noProof/>
      </w:rPr>
      <w:drawing>
        <wp:inline distT="0" distB="0" distL="0" distR="0">
          <wp:extent cx="2059043" cy="711882"/>
          <wp:effectExtent l="0" t="0" r="0" b="0"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23" cy="7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976" w:rsidRDefault="000E3976" w:rsidP="00340735">
    <w:pPr>
      <w:pStyle w:val="Cabealho"/>
      <w:spacing w:after="0" w:line="240" w:lineRule="auto"/>
      <w:jc w:val="right"/>
      <w:rPr>
        <w:szCs w:val="22"/>
      </w:rPr>
    </w:pPr>
    <w:r>
      <w:rPr>
        <w:noProof/>
        <w:szCs w:val="22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142874</wp:posOffset>
              </wp:positionV>
              <wp:extent cx="5962650" cy="0"/>
              <wp:effectExtent l="0" t="0" r="19050" b="19050"/>
              <wp:wrapNone/>
              <wp:docPr id="1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38BC31D" id="Conexão reta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11.25pt" to="46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Js9wEAAEwEAAAOAAAAZHJzL2Uyb0RvYy54bWysVE2P0zAQvSPxHyzfadKiVhA13UNXy2WB&#10;igXuXmfcWvhLtrdNfw8/hT/GjNOm7LJCApGDFXvmvZn3PMnyqreG7SEm7V3Lp5OaM3DSd9ptW/7l&#10;882rN5ylLFwnjHfQ8iMkfrV6+WJ5CA3M/M6bDiJDEpeaQ2j5LufQVFWSO7AiTXwAh0HloxUZt3Fb&#10;dVEckN2aalbXi+rgYxeil5ASnl4PQb4q/EqBzB+VSpCZaTn2lssay3pPa7VaimYbRdhpeWpD/EMX&#10;VmiHRUeqa5EFe4j6NyqrZfTJqzyR3lZeKS2haEA10/qJmrudCFC0oDkpjDal/0crP+w3kekO744z&#10;Jyxe0Rovqv/x3bMIKGJKFh1CajBz7TaRRMre3YVbL78ljFWPgrRJYUjrVbRMGR2+EjsBUS/ri/nH&#10;0XzoM5N4OH+7mC3meEfyHKtEQxQEDDHld+Ato5eWG+3IF9GI/W3K1MQlhY6NozV5o7sbbUzZ0ETB&#10;2kS2FzgLQkpw+XUhMQ/2ve+G83mND0lGxjKEBBl2FzaMUYWifBBbZOejgaH6J1DoKYoaZI9Ej2sP&#10;VYzDbIIp7HQE1qWzPwJP+QSFMul/Ax4RpbJ3eQRb7Xx8rnruyyygeDXknx0YdJMF9747buJ5KHBk&#10;i3Onz4u+iV/3BX75Cax+AgAA//8DAFBLAwQUAAYACAAAACEAIAeZrdsAAAAIAQAADwAAAGRycy9k&#10;b3ducmV2LnhtbEyPwU7DMBBE70j8g7VI3FqnDkFNGqeilfgAQj/AjZckarwO8bYN/XqMOMBxZ0Yz&#10;b8vt7AZxwSn0njSslgkIpMbbnloNh/fXxRpEYEPWDJ5QwxcG2Fb3d6UprL/SG15qbkUsoVAYDR3z&#10;WEgZmg6dCUs/IkXvw0/OcDynVtrJXGO5G6RKkmfpTE9xoTMj7jtsTvXZadjV65u6ccrZk80/94dd&#10;vvJstX58mF82IBhn/gvDD35EhyoyHf2ZbBCDhkUayVmDUhmI6OdppkAcfwVZlfL/A9U3AAAA//8D&#10;AFBLAQItABQABgAIAAAAIQC2gziS/gAAAOEBAAATAAAAAAAAAAAAAAAAAAAAAABbQ29udGVudF9U&#10;eXBlc10ueG1sUEsBAi0AFAAGAAgAAAAhADj9If/WAAAAlAEAAAsAAAAAAAAAAAAAAAAALwEAAF9y&#10;ZWxzLy5yZWxzUEsBAi0AFAAGAAgAAAAhADO+Mmz3AQAATAQAAA4AAAAAAAAAAAAAAAAALgIAAGRy&#10;cy9lMm9Eb2MueG1sUEsBAi0AFAAGAAgAAAAhACAHma3bAAAACAEAAA8AAAAAAAAAAAAAAAAAUQQA&#10;AGRycy9kb3ducmV2LnhtbFBLBQYAAAAABAAEAPMAAABZBQAAAAA=&#10;" strokecolor="#4e6128 [1606]">
              <o:lock v:ext="edit" shapetype="f"/>
            </v:line>
          </w:pict>
        </mc:Fallback>
      </mc:AlternateContent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  <w:p w:rsidR="007047F2" w:rsidRDefault="007047F2" w:rsidP="00340735">
    <w:pPr>
      <w:pStyle w:val="Cabealho"/>
      <w:spacing w:after="0" w:line="240" w:lineRule="auto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63" w:rsidRDefault="00863363" w:rsidP="00863363">
    <w:pPr>
      <w:pStyle w:val="Cabealho"/>
      <w:jc w:val="right"/>
    </w:pPr>
    <w:r>
      <w:rPr>
        <w:noProof/>
      </w:rPr>
      <w:drawing>
        <wp:inline distT="0" distB="0" distL="0" distR="0" wp14:anchorId="5E403500" wp14:editId="603E39C8">
          <wp:extent cx="2059043" cy="711882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23" cy="7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53"/>
  </w:num>
  <w:num w:numId="2">
    <w:abstractNumId w:val="32"/>
  </w:num>
  <w:num w:numId="3">
    <w:abstractNumId w:val="19"/>
  </w:num>
  <w:num w:numId="4">
    <w:abstractNumId w:val="43"/>
  </w:num>
  <w:num w:numId="5">
    <w:abstractNumId w:val="36"/>
  </w:num>
  <w:num w:numId="6">
    <w:abstractNumId w:val="9"/>
  </w:num>
  <w:num w:numId="7">
    <w:abstractNumId w:val="20"/>
  </w:num>
  <w:num w:numId="8">
    <w:abstractNumId w:val="39"/>
  </w:num>
  <w:num w:numId="9">
    <w:abstractNumId w:val="23"/>
  </w:num>
  <w:num w:numId="10">
    <w:abstractNumId w:val="26"/>
  </w:num>
  <w:num w:numId="11">
    <w:abstractNumId w:val="22"/>
  </w:num>
  <w:num w:numId="12">
    <w:abstractNumId w:val="1"/>
  </w:num>
  <w:num w:numId="13">
    <w:abstractNumId w:val="10"/>
  </w:num>
  <w:num w:numId="14">
    <w:abstractNumId w:val="35"/>
  </w:num>
  <w:num w:numId="15">
    <w:abstractNumId w:val="0"/>
  </w:num>
  <w:num w:numId="16">
    <w:abstractNumId w:val="49"/>
  </w:num>
  <w:num w:numId="17">
    <w:abstractNumId w:val="3"/>
  </w:num>
  <w:num w:numId="18">
    <w:abstractNumId w:val="24"/>
  </w:num>
  <w:num w:numId="19">
    <w:abstractNumId w:val="47"/>
  </w:num>
  <w:num w:numId="20">
    <w:abstractNumId w:val="42"/>
  </w:num>
  <w:num w:numId="21">
    <w:abstractNumId w:val="27"/>
  </w:num>
  <w:num w:numId="22">
    <w:abstractNumId w:val="12"/>
  </w:num>
  <w:num w:numId="23">
    <w:abstractNumId w:val="40"/>
  </w:num>
  <w:num w:numId="24">
    <w:abstractNumId w:val="17"/>
  </w:num>
  <w:num w:numId="25">
    <w:abstractNumId w:val="38"/>
  </w:num>
  <w:num w:numId="26">
    <w:abstractNumId w:val="18"/>
  </w:num>
  <w:num w:numId="27">
    <w:abstractNumId w:val="25"/>
  </w:num>
  <w:num w:numId="28">
    <w:abstractNumId w:val="31"/>
  </w:num>
  <w:num w:numId="29">
    <w:abstractNumId w:val="4"/>
  </w:num>
  <w:num w:numId="30">
    <w:abstractNumId w:val="11"/>
  </w:num>
  <w:num w:numId="31">
    <w:abstractNumId w:val="15"/>
  </w:num>
  <w:num w:numId="32">
    <w:abstractNumId w:val="50"/>
  </w:num>
  <w:num w:numId="33">
    <w:abstractNumId w:val="8"/>
  </w:num>
  <w:num w:numId="34">
    <w:abstractNumId w:val="37"/>
  </w:num>
  <w:num w:numId="35">
    <w:abstractNumId w:val="34"/>
  </w:num>
  <w:num w:numId="36">
    <w:abstractNumId w:val="44"/>
  </w:num>
  <w:num w:numId="37">
    <w:abstractNumId w:val="52"/>
  </w:num>
  <w:num w:numId="38">
    <w:abstractNumId w:val="51"/>
  </w:num>
  <w:num w:numId="39">
    <w:abstractNumId w:val="5"/>
  </w:num>
  <w:num w:numId="40">
    <w:abstractNumId w:val="48"/>
  </w:num>
  <w:num w:numId="41">
    <w:abstractNumId w:val="41"/>
  </w:num>
  <w:num w:numId="42">
    <w:abstractNumId w:val="13"/>
  </w:num>
  <w:num w:numId="43">
    <w:abstractNumId w:val="28"/>
  </w:num>
  <w:num w:numId="44">
    <w:abstractNumId w:val="6"/>
  </w:num>
  <w:num w:numId="45">
    <w:abstractNumId w:val="14"/>
  </w:num>
  <w:num w:numId="46">
    <w:abstractNumId w:val="45"/>
  </w:num>
  <w:num w:numId="47">
    <w:abstractNumId w:val="21"/>
  </w:num>
  <w:num w:numId="48">
    <w:abstractNumId w:val="16"/>
  </w:num>
  <w:num w:numId="49">
    <w:abstractNumId w:val="33"/>
  </w:num>
  <w:num w:numId="50">
    <w:abstractNumId w:val="7"/>
  </w:num>
  <w:num w:numId="51">
    <w:abstractNumId w:val="2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30"/>
  </w:num>
  <w:num w:numId="55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511F"/>
    <w:rsid w:val="000D6E86"/>
    <w:rsid w:val="000E29FF"/>
    <w:rsid w:val="000E2FB2"/>
    <w:rsid w:val="000E3976"/>
    <w:rsid w:val="000E452A"/>
    <w:rsid w:val="001110F5"/>
    <w:rsid w:val="001115DB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5A67"/>
    <w:rsid w:val="00466B50"/>
    <w:rsid w:val="00467EC4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E2E59"/>
    <w:rsid w:val="004E439F"/>
    <w:rsid w:val="004E58CD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306"/>
    <w:rsid w:val="005C08BA"/>
    <w:rsid w:val="005C0FB6"/>
    <w:rsid w:val="005C33AA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403C"/>
    <w:rsid w:val="00616020"/>
    <w:rsid w:val="0062007B"/>
    <w:rsid w:val="00621E8D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B5D3F"/>
    <w:rsid w:val="00AB7B78"/>
    <w:rsid w:val="00AD23C5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759E"/>
    <w:rsid w:val="00C85AE7"/>
    <w:rsid w:val="00C90D0F"/>
    <w:rsid w:val="00C917E0"/>
    <w:rsid w:val="00C96925"/>
    <w:rsid w:val="00CA1165"/>
    <w:rsid w:val="00CA279A"/>
    <w:rsid w:val="00CA4B20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12246"/>
    <w:rsid w:val="00D13316"/>
    <w:rsid w:val="00D22E91"/>
    <w:rsid w:val="00D23FB8"/>
    <w:rsid w:val="00D44471"/>
    <w:rsid w:val="00D45375"/>
    <w:rsid w:val="00D4552E"/>
    <w:rsid w:val="00D45583"/>
    <w:rsid w:val="00D46512"/>
    <w:rsid w:val="00D52291"/>
    <w:rsid w:val="00D5439A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24D66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03c"/>
    </o:shapedefaults>
    <o:shapelayout v:ext="edit">
      <o:idmap v:ext="edit" data="1"/>
    </o:shapelayout>
  </w:shapeDefaults>
  <w:decimalSymbol w:val=","/>
  <w:listSeparator w:val=";"/>
  <w15:docId w15:val="{FD0C0A88-F3AF-492E-BCC4-76B4171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link w:val="Cabealho1Carte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Cabealho2">
    <w:name w:val="heading 2"/>
    <w:aliases w:val="Cabeçalho 1_1"/>
    <w:basedOn w:val="Normal"/>
    <w:next w:val="Normal"/>
    <w:link w:val="Cabealho2Carte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Cabealho3">
    <w:name w:val="heading 3"/>
    <w:aliases w:val="Cabeçalho 2_1"/>
    <w:basedOn w:val="Normal"/>
    <w:next w:val="Normal"/>
    <w:link w:val="Cabealho3Carte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Cabealho1Carter">
    <w:name w:val="Cabeçalho 1 Caráter"/>
    <w:link w:val="Cabealho1"/>
    <w:rsid w:val="00042324"/>
    <w:rPr>
      <w:rFonts w:ascii="Arial Black" w:eastAsia="Gulim" w:hAnsi="Arial Black" w:cs="Arial"/>
      <w:bCs/>
      <w:kern w:val="32"/>
    </w:rPr>
  </w:style>
  <w:style w:type="character" w:customStyle="1" w:styleId="Cabealho2Carter">
    <w:name w:val="Cabeçalho 2 Caráter"/>
    <w:aliases w:val="Cabeçalho 1_1 Caráter"/>
    <w:link w:val="Cabealho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Cabealho3Carter">
    <w:name w:val="Cabeçalho 3 Caráter"/>
    <w:aliases w:val="Cabeçalho 2_1 Caráter"/>
    <w:link w:val="Cabealho3"/>
    <w:rsid w:val="00E33E33"/>
    <w:rPr>
      <w:rFonts w:ascii="Arial Black" w:hAnsi="Arial Black"/>
      <w:b/>
      <w:bCs/>
      <w:caps/>
      <w:szCs w:val="26"/>
    </w:rPr>
  </w:style>
  <w:style w:type="paragraph" w:styleId="Subttulo">
    <w:name w:val="Subtitle"/>
    <w:basedOn w:val="Normal"/>
    <w:next w:val="Normal"/>
    <w:link w:val="SubttuloCarte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F949DE"/>
    <w:rPr>
      <w:rFonts w:ascii="Arial" w:eastAsia="Times New Roman" w:hAnsi="Arial" w:cs="Times New Roman"/>
      <w:sz w:val="18"/>
      <w:szCs w:val="24"/>
    </w:rPr>
  </w:style>
  <w:style w:type="paragraph" w:styleId="Textodebalo">
    <w:name w:val="Balloon Text"/>
    <w:basedOn w:val="Normal"/>
    <w:link w:val="TextodebaloCarte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67103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67103"/>
    <w:rPr>
      <w:rFonts w:ascii="Arial" w:hAnsi="Arial"/>
      <w:sz w:val="22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67103"/>
    <w:rPr>
      <w:rFonts w:ascii="Arial" w:hAnsi="Arial"/>
      <w:sz w:val="22"/>
      <w:szCs w:val="24"/>
    </w:rPr>
  </w:style>
  <w:style w:type="character" w:styleId="Hiperligao">
    <w:name w:val="Hyperlink"/>
    <w:basedOn w:val="Tipodeletrapredefinidodopargrafo"/>
    <w:uiPriority w:val="99"/>
    <w:rsid w:val="008E6464"/>
    <w:rPr>
      <w:color w:val="0000FF" w:themeColor="hyperlink"/>
      <w:u w:val="single"/>
    </w:rPr>
  </w:style>
  <w:style w:type="character" w:styleId="nfase">
    <w:name w:val="Emphasis"/>
    <w:basedOn w:val="Tipodeletrapredefinidodopargrafo"/>
    <w:qFormat/>
    <w:rsid w:val="009B34C5"/>
    <w:rPr>
      <w:i/>
      <w:iCs/>
    </w:rPr>
  </w:style>
  <w:style w:type="table" w:styleId="Tabelacomgrelha">
    <w:name w:val="Table Grid"/>
    <w:basedOn w:val="Tabela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ela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ela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efdecomentrio">
    <w:name w:val="annotation reference"/>
    <w:basedOn w:val="Tipodeletrapredefinidodopargrafo"/>
    <w:semiHidden/>
    <w:unhideWhenUsed/>
    <w:rsid w:val="00DC2F3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C2F3A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C2F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C2F3A"/>
    <w:rPr>
      <w:rFonts w:ascii="Arial" w:hAnsi="Arial"/>
      <w:b/>
      <w:bCs/>
    </w:rPr>
  </w:style>
  <w:style w:type="paragraph" w:styleId="Textodenotadefim">
    <w:name w:val="endnote text"/>
    <w:basedOn w:val="Normal"/>
    <w:link w:val="Textodenotadefim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C2F3A"/>
    <w:rPr>
      <w:rFonts w:ascii="Arial" w:hAnsi="Arial"/>
    </w:rPr>
  </w:style>
  <w:style w:type="character" w:styleId="Refdenotadefim">
    <w:name w:val="endnote reference"/>
    <w:basedOn w:val="Tipodeletrapredefinidodopargrafo"/>
    <w:semiHidden/>
    <w:unhideWhenUsed/>
    <w:rsid w:val="00DC2F3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C2F3A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C2F3A"/>
    <w:rPr>
      <w:vertAlign w:val="superscript"/>
    </w:rPr>
  </w:style>
  <w:style w:type="paragraph" w:styleId="SemEspaamento">
    <w:name w:val="No Spacing"/>
    <w:link w:val="SemEspaamentoCarte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B4F2B"/>
    <w:rPr>
      <w:sz w:val="24"/>
    </w:rPr>
  </w:style>
  <w:style w:type="paragraph" w:styleId="Corpodetexto2">
    <w:name w:val="Body Text 2"/>
    <w:basedOn w:val="Normal"/>
    <w:link w:val="Corpodetexto2Carte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B4F2B"/>
    <w:rPr>
      <w:sz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Avanodecorpodetexto">
    <w:name w:val="Body Text Indent"/>
    <w:basedOn w:val="Normal"/>
    <w:link w:val="AvanodecorpodetextoCarte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162C8E"/>
    <w:rPr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16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4503B-F2A1-4D67-AEB6-10F01466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Procedimento Concursal</vt:lpstr>
      <vt:lpstr>Bjsbnca v,mcs</vt:lpstr>
    </vt:vector>
  </TitlesOfParts>
  <Company>MindImage Design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Alexandra Lourenço Duarte</cp:lastModifiedBy>
  <cp:revision>2</cp:revision>
  <cp:lastPrinted>2017-10-25T16:00:00Z</cp:lastPrinted>
  <dcterms:created xsi:type="dcterms:W3CDTF">2017-12-06T16:44:00Z</dcterms:created>
  <dcterms:modified xsi:type="dcterms:W3CDTF">2017-12-06T16:44:00Z</dcterms:modified>
</cp:coreProperties>
</file>